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6" w:rsidRDefault="00EB6376" w:rsidP="00EB6376">
      <w:pPr>
        <w:rPr>
          <w:b/>
          <w:sz w:val="24"/>
          <w:szCs w:val="24"/>
        </w:rPr>
      </w:pPr>
    </w:p>
    <w:p w:rsidR="00EB6376" w:rsidRDefault="00EB6376" w:rsidP="00EB63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Klein aber oho: Das neue </w:t>
      </w:r>
      <w:proofErr w:type="spellStart"/>
      <w:r>
        <w:rPr>
          <w:b/>
          <w:sz w:val="24"/>
          <w:szCs w:val="24"/>
        </w:rPr>
        <w:t>MessSystem</w:t>
      </w:r>
      <w:proofErr w:type="spellEnd"/>
      <w:r>
        <w:rPr>
          <w:b/>
          <w:sz w:val="24"/>
          <w:szCs w:val="24"/>
        </w:rPr>
        <w:t xml:space="preserve"> Minneapolis BlowerDoor </w:t>
      </w:r>
      <w:proofErr w:type="spellStart"/>
      <w:r>
        <w:rPr>
          <w:b/>
          <w:sz w:val="24"/>
          <w:szCs w:val="24"/>
        </w:rPr>
        <w:t>MiniFan</w:t>
      </w:r>
      <w:proofErr w:type="spellEnd"/>
    </w:p>
    <w:p w:rsidR="00EB6376" w:rsidRDefault="00EB6376" w:rsidP="00EB6376">
      <w:pPr>
        <w:rPr>
          <w:b/>
          <w:sz w:val="24"/>
          <w:szCs w:val="24"/>
        </w:rPr>
      </w:pPr>
    </w:p>
    <w:p w:rsidR="00EB6376" w:rsidRDefault="00EB6376" w:rsidP="00EB6376">
      <w:r>
        <w:t xml:space="preserve">Neu im Sortiment der BlowerDoor GmbH ist das handliche </w:t>
      </w:r>
      <w:proofErr w:type="spellStart"/>
      <w:r>
        <w:t>MessSystem</w:t>
      </w:r>
      <w:proofErr w:type="spellEnd"/>
      <w:r>
        <w:t xml:space="preserve"> BlowerDoor </w:t>
      </w:r>
      <w:proofErr w:type="spellStart"/>
      <w:r>
        <w:t>MiniFan</w:t>
      </w:r>
      <w:proofErr w:type="spellEnd"/>
      <w:r>
        <w:t>. Mit einem Gewicht von nur 2,7 kg und einem Messbereich von 5 – 2.300 m³/h eignet sich das leichte und leistung</w:t>
      </w:r>
      <w:r>
        <w:t>s</w:t>
      </w:r>
      <w:r>
        <w:t xml:space="preserve">starke Messgebläse ideal für </w:t>
      </w:r>
      <w:r w:rsidR="00500FFE">
        <w:t>die Prüfung der luftdichten Gebäudehülle</w:t>
      </w:r>
      <w:r>
        <w:t xml:space="preserve"> in Einzelwohnungen sowie sehr dic</w:t>
      </w:r>
      <w:r>
        <w:t>h</w:t>
      </w:r>
      <w:r>
        <w:t>ten oder kleineren Gebäuden. Mit dem Präzisions-Druckmessgerät DG-700 und der im Lieferumfang entha</w:t>
      </w:r>
      <w:r>
        <w:t>l</w:t>
      </w:r>
      <w:r>
        <w:t>tenen neuen Software TECTITE Express 4.1 wird die BlowerDoor Messung nach DIN EN 13829 mit höchster Genauigkeit automatisch oder, bei Bedarf, halbautomatisch oder manuell am Laptop ausg</w:t>
      </w:r>
      <w:r>
        <w:t>e</w:t>
      </w:r>
      <w:r>
        <w:t>führt. Zur Qualitätssich</w:t>
      </w:r>
      <w:r>
        <w:t>e</w:t>
      </w:r>
      <w:r>
        <w:t xml:space="preserve">rung wird das BlowerDoor Gebläse direkt über das DG-700 angesteuert, die 1-Punkt-Messung zur </w:t>
      </w:r>
      <w:proofErr w:type="spellStart"/>
      <w:r>
        <w:t>Leckageortung</w:t>
      </w:r>
      <w:proofErr w:type="spellEnd"/>
      <w:r>
        <w:t xml:space="preserve"> erfolgt ohne Laptop. Ebenfalls neu: BlowerDoor </w:t>
      </w:r>
      <w:proofErr w:type="spellStart"/>
      <w:r>
        <w:t>WiFi</w:t>
      </w:r>
      <w:proofErr w:type="spellEnd"/>
      <w:r>
        <w:t xml:space="preserve"> (optional) e</w:t>
      </w:r>
      <w:r>
        <w:t>r</w:t>
      </w:r>
      <w:r>
        <w:t>möglicht die Ausführung der 1-Punk-Messung alternativ per App auf dem Smartphone oder Tablet. Für die Me</w:t>
      </w:r>
      <w:r>
        <w:t>s</w:t>
      </w:r>
      <w:r>
        <w:t xml:space="preserve">sung nach DIN EN 13829 erfolgt die Datenübertragung auf Wunsch per </w:t>
      </w:r>
      <w:proofErr w:type="spellStart"/>
      <w:r>
        <w:t>WiFi</w:t>
      </w:r>
      <w:proofErr w:type="spellEnd"/>
      <w:r>
        <w:t>-Link kabellos vom Druckmessgerät zum Laptop. Durch die Funkverbindung mit einer Reichweite bis 100 m ist die Steu</w:t>
      </w:r>
      <w:r>
        <w:t>e</w:t>
      </w:r>
      <w:r>
        <w:t xml:space="preserve">rung der BlowerDoor Messung am Laptop räumlich unabhängig vom eingebauten BlowerDoor </w:t>
      </w:r>
      <w:proofErr w:type="spellStart"/>
      <w:r>
        <w:t>MessSy</w:t>
      </w:r>
      <w:r>
        <w:t>s</w:t>
      </w:r>
      <w:r>
        <w:t>tem</w:t>
      </w:r>
      <w:proofErr w:type="spellEnd"/>
      <w:r>
        <w:t xml:space="preserve"> und kann komfortabel an einem geeigneten Ort im Gebäude durchgeführt werden.   </w:t>
      </w:r>
    </w:p>
    <w:p w:rsidR="00EB6376" w:rsidRDefault="00EB6376" w:rsidP="00EB6376">
      <w:r>
        <w:t xml:space="preserve">Mehr Infos unter www.blowerdoor.de  </w:t>
      </w:r>
    </w:p>
    <w:p w:rsidR="00EB6376" w:rsidRDefault="00EB6376" w:rsidP="00EB6376"/>
    <w:p w:rsidR="00EB6376" w:rsidRDefault="00EB6376" w:rsidP="00EB6376">
      <w:r>
        <w:t>(Zeichen mit Leer: 1.3</w:t>
      </w:r>
      <w:r w:rsidR="00500FFE">
        <w:t>50</w:t>
      </w:r>
      <w:bookmarkStart w:id="0" w:name="_GoBack"/>
      <w:bookmarkEnd w:id="0"/>
      <w:r>
        <w:t>)</w:t>
      </w:r>
    </w:p>
    <w:p w:rsidR="00EB6376" w:rsidRDefault="00EB6376" w:rsidP="00EB6376"/>
    <w:p w:rsidR="00EB6376" w:rsidRDefault="00EB6376" w:rsidP="00EB63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128905</wp:posOffset>
                </wp:positionV>
                <wp:extent cx="3122930" cy="4287520"/>
                <wp:effectExtent l="0" t="0" r="127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2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76" w:rsidRDefault="00EB6376" w:rsidP="00EB637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342D45" wp14:editId="39B970BB">
                                  <wp:extent cx="2916555" cy="4186555"/>
                                  <wp:effectExtent l="0" t="0" r="0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osing_MiniFa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6555" cy="4186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95pt;margin-top:10.15pt;width:245.9pt;height:3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" stroked="f">
                <v:textbox>
                  <w:txbxContent>
                    <w:p w:rsidR="00EB6376" w:rsidRDefault="00EB6376" w:rsidP="00EB637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1342D45" wp14:editId="39B970BB">
                            <wp:extent cx="2916555" cy="4186555"/>
                            <wp:effectExtent l="0" t="0" r="0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osing_MiniFan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6555" cy="4186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376" w:rsidRDefault="00EB6376" w:rsidP="00EB6376"/>
    <w:p w:rsidR="00EB6376" w:rsidRDefault="00EB6376" w:rsidP="00EB6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6376" w:rsidRDefault="00EB6376" w:rsidP="00EB6376"/>
    <w:p w:rsidR="00EB6376" w:rsidRDefault="00EB6376" w:rsidP="00EB6376">
      <w:r>
        <w:tab/>
      </w:r>
      <w:r>
        <w:tab/>
      </w:r>
      <w:r>
        <w:tab/>
      </w:r>
      <w:r>
        <w:tab/>
      </w:r>
      <w:r>
        <w:tab/>
      </w:r>
    </w:p>
    <w:p w:rsidR="00EB6376" w:rsidRDefault="00EB6376" w:rsidP="00EB6376"/>
    <w:p w:rsidR="00EB6376" w:rsidRDefault="00EB6376" w:rsidP="00EB6376"/>
    <w:p w:rsidR="00EB6376" w:rsidRDefault="00EB6376" w:rsidP="00EB6376">
      <w:r>
        <w:rPr>
          <w:noProof/>
          <w:lang w:eastAsia="de-DE"/>
        </w:rPr>
        <w:drawing>
          <wp:inline distT="0" distB="0" distL="0" distR="0" wp14:anchorId="38566F0C" wp14:editId="66EEE723">
            <wp:extent cx="1912849" cy="6556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888" cy="65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76" w:rsidRDefault="00EB6376" w:rsidP="00EB6376"/>
    <w:p w:rsidR="00EB6376" w:rsidRDefault="00EB6376" w:rsidP="00EB6376"/>
    <w:p w:rsidR="00EB6376" w:rsidRDefault="00EB6376" w:rsidP="00EB6376">
      <w:pPr>
        <w:rPr>
          <w:b/>
          <w:sz w:val="20"/>
          <w:szCs w:val="20"/>
        </w:rPr>
      </w:pPr>
      <w:r>
        <w:rPr>
          <w:b/>
          <w:sz w:val="20"/>
          <w:szCs w:val="20"/>
        </w:rPr>
        <w:t>BlowerDoor GmbH</w:t>
      </w:r>
    </w:p>
    <w:p w:rsidR="00EB6376" w:rsidRDefault="00EB6376" w:rsidP="00EB6376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MessSysteme</w:t>
      </w:r>
      <w:proofErr w:type="spellEnd"/>
      <w:r>
        <w:rPr>
          <w:b/>
          <w:sz w:val="20"/>
          <w:szCs w:val="20"/>
        </w:rPr>
        <w:t xml:space="preserve"> für Luftdichtheit</w:t>
      </w:r>
    </w:p>
    <w:p w:rsidR="00EB6376" w:rsidRDefault="00EB6376" w:rsidP="00EB6376">
      <w:pPr>
        <w:rPr>
          <w:sz w:val="20"/>
          <w:szCs w:val="20"/>
        </w:rPr>
      </w:pPr>
      <w:r>
        <w:rPr>
          <w:sz w:val="20"/>
          <w:szCs w:val="20"/>
        </w:rPr>
        <w:t>Zum Energie- und Umweltzentrum 1</w:t>
      </w:r>
    </w:p>
    <w:p w:rsidR="00EB6376" w:rsidRDefault="00EB6376" w:rsidP="00EB6376">
      <w:pPr>
        <w:rPr>
          <w:sz w:val="20"/>
          <w:szCs w:val="20"/>
        </w:rPr>
      </w:pPr>
      <w:r>
        <w:rPr>
          <w:sz w:val="20"/>
          <w:szCs w:val="20"/>
        </w:rPr>
        <w:t>31832 Springe-</w:t>
      </w:r>
      <w:proofErr w:type="spellStart"/>
      <w:r>
        <w:rPr>
          <w:sz w:val="20"/>
          <w:szCs w:val="20"/>
        </w:rPr>
        <w:t>Eldagsen</w:t>
      </w:r>
      <w:proofErr w:type="spellEnd"/>
    </w:p>
    <w:p w:rsidR="00EB6376" w:rsidRDefault="00500FFE" w:rsidP="00EB6376">
      <w:pPr>
        <w:rPr>
          <w:sz w:val="20"/>
          <w:szCs w:val="20"/>
        </w:rPr>
      </w:pPr>
      <w:hyperlink r:id="rId12" w:history="1">
        <w:r w:rsidR="00EB6376" w:rsidRPr="00AC020C">
          <w:rPr>
            <w:rStyle w:val="Hyperlink"/>
            <w:sz w:val="20"/>
            <w:szCs w:val="20"/>
          </w:rPr>
          <w:t>info@blowerdoor.de</w:t>
        </w:r>
      </w:hyperlink>
    </w:p>
    <w:p w:rsidR="00EB6376" w:rsidRDefault="00500FFE" w:rsidP="00EB6376">
      <w:pPr>
        <w:rPr>
          <w:sz w:val="20"/>
          <w:szCs w:val="20"/>
        </w:rPr>
      </w:pPr>
      <w:hyperlink r:id="rId13" w:history="1">
        <w:r w:rsidR="00EB6376" w:rsidRPr="00AC020C">
          <w:rPr>
            <w:rStyle w:val="Hyperlink"/>
            <w:sz w:val="20"/>
            <w:szCs w:val="20"/>
          </w:rPr>
          <w:t>www.blowerdoor.de</w:t>
        </w:r>
      </w:hyperlink>
    </w:p>
    <w:p w:rsidR="00EB6376" w:rsidRDefault="00EB6376" w:rsidP="00EB6376">
      <w:pPr>
        <w:rPr>
          <w:sz w:val="20"/>
          <w:szCs w:val="20"/>
        </w:rPr>
      </w:pPr>
    </w:p>
    <w:p w:rsidR="00EB6376" w:rsidRDefault="00EB6376" w:rsidP="00EB6376">
      <w:pPr>
        <w:rPr>
          <w:sz w:val="20"/>
          <w:szCs w:val="20"/>
        </w:rPr>
      </w:pPr>
      <w:r>
        <w:rPr>
          <w:sz w:val="20"/>
          <w:szCs w:val="20"/>
        </w:rPr>
        <w:t>Presse-Kontakt:</w:t>
      </w:r>
    </w:p>
    <w:p w:rsidR="00EB6376" w:rsidRDefault="00EB6376" w:rsidP="00EB6376">
      <w:pPr>
        <w:rPr>
          <w:sz w:val="20"/>
          <w:szCs w:val="20"/>
        </w:rPr>
      </w:pPr>
      <w:r>
        <w:rPr>
          <w:sz w:val="20"/>
          <w:szCs w:val="20"/>
        </w:rPr>
        <w:t>Frau Andrea Doll</w:t>
      </w:r>
    </w:p>
    <w:p w:rsidR="00EB6376" w:rsidRDefault="00EB6376" w:rsidP="00EB6376">
      <w:pPr>
        <w:rPr>
          <w:sz w:val="20"/>
          <w:szCs w:val="20"/>
        </w:rPr>
      </w:pPr>
      <w:r>
        <w:rPr>
          <w:sz w:val="20"/>
          <w:szCs w:val="20"/>
        </w:rPr>
        <w:t>Telefon 05044 975-45</w:t>
      </w:r>
    </w:p>
    <w:p w:rsidR="00EB6376" w:rsidRPr="00C97288" w:rsidRDefault="00EB6376" w:rsidP="00EB6376">
      <w:r>
        <w:rPr>
          <w:sz w:val="20"/>
          <w:szCs w:val="20"/>
        </w:rPr>
        <w:t xml:space="preserve">E-Mail: </w:t>
      </w:r>
      <w:hyperlink r:id="rId14" w:history="1">
        <w:r w:rsidRPr="003E1A22">
          <w:rPr>
            <w:rStyle w:val="Hyperlink"/>
            <w:sz w:val="20"/>
            <w:szCs w:val="20"/>
          </w:rPr>
          <w:t>doll@blowerdoor.de</w:t>
        </w:r>
      </w:hyperlink>
    </w:p>
    <w:p w:rsidR="00A01964" w:rsidRPr="00BD0759" w:rsidRDefault="00A01964" w:rsidP="00BD0759">
      <w:pPr>
        <w:rPr>
          <w:rFonts w:ascii="Calibri" w:hAnsi="Calibri"/>
        </w:rPr>
      </w:pPr>
    </w:p>
    <w:sectPr w:rsidR="00A01964" w:rsidRPr="00BD0759" w:rsidSect="00F75AAF">
      <w:headerReference w:type="default" r:id="rId15"/>
      <w:footerReference w:type="default" r:id="rId16"/>
      <w:pgSz w:w="11906" w:h="16838" w:code="9"/>
      <w:pgMar w:top="2552" w:right="1418" w:bottom="964" w:left="1134" w:header="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76" w:rsidRDefault="00EB6376">
      <w:r>
        <w:separator/>
      </w:r>
    </w:p>
  </w:endnote>
  <w:endnote w:type="continuationSeparator" w:id="0">
    <w:p w:rsidR="00EB6376" w:rsidRDefault="00EB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44" w:rsidRPr="00A01964" w:rsidRDefault="00941C44" w:rsidP="00BD0759">
    <w:pPr>
      <w:pStyle w:val="Fuzeile"/>
      <w:suppressLineNumbers w:val="0"/>
      <w:suppressAutoHyphens w:val="0"/>
      <w:spacing w:before="140" w:line="240" w:lineRule="exact"/>
      <w:jc w:val="center"/>
      <w:rPr>
        <w:rFonts w:ascii="Calibri" w:eastAsia="Calibri" w:hAnsi="Calibri" w:cs="ArialNarrow"/>
        <w:sz w:val="18"/>
        <w:szCs w:val="18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76" w:rsidRDefault="00EB6376">
      <w:r>
        <w:separator/>
      </w:r>
    </w:p>
  </w:footnote>
  <w:footnote w:type="continuationSeparator" w:id="0">
    <w:p w:rsidR="00EB6376" w:rsidRDefault="00EB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44" w:rsidRDefault="00F75AAF" w:rsidP="00F75AAF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9040" cy="1955800"/>
          <wp:effectExtent l="25400" t="0" r="10160" b="0"/>
          <wp:wrapNone/>
          <wp:docPr id="2" name="Grafik 2" descr="Vorlage_hoch_rot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hoch_rot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5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4E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184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CD0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1C4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BC7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546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6EA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E21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507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9C7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582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3713436"/>
    <w:multiLevelType w:val="hybridMultilevel"/>
    <w:tmpl w:val="F7541670"/>
    <w:lvl w:ilvl="0" w:tplc="3416B87C">
      <w:start w:val="1"/>
      <w:numFmt w:val="bullet"/>
      <w:pStyle w:val="BDAufzhlungPunktArial10gew3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6C068258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01107B"/>
    <w:multiLevelType w:val="hybridMultilevel"/>
    <w:tmpl w:val="FC2A7D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76"/>
    <w:rsid w:val="00051522"/>
    <w:rsid w:val="000605CE"/>
    <w:rsid w:val="000B69BF"/>
    <w:rsid w:val="000E2989"/>
    <w:rsid w:val="000F2891"/>
    <w:rsid w:val="001160CF"/>
    <w:rsid w:val="00125716"/>
    <w:rsid w:val="00143E12"/>
    <w:rsid w:val="00232103"/>
    <w:rsid w:val="00337987"/>
    <w:rsid w:val="00341A01"/>
    <w:rsid w:val="00382D3C"/>
    <w:rsid w:val="003A7A65"/>
    <w:rsid w:val="003B638F"/>
    <w:rsid w:val="003D04C9"/>
    <w:rsid w:val="00405D8B"/>
    <w:rsid w:val="00500FFE"/>
    <w:rsid w:val="00572856"/>
    <w:rsid w:val="005901FF"/>
    <w:rsid w:val="005972EC"/>
    <w:rsid w:val="005A4AAD"/>
    <w:rsid w:val="005C41E1"/>
    <w:rsid w:val="00613E52"/>
    <w:rsid w:val="0062751C"/>
    <w:rsid w:val="00646741"/>
    <w:rsid w:val="0069145A"/>
    <w:rsid w:val="006A187A"/>
    <w:rsid w:val="006A5AC3"/>
    <w:rsid w:val="006B45B8"/>
    <w:rsid w:val="007116A5"/>
    <w:rsid w:val="00757F9E"/>
    <w:rsid w:val="00767EFC"/>
    <w:rsid w:val="00775A17"/>
    <w:rsid w:val="007E081A"/>
    <w:rsid w:val="007E501D"/>
    <w:rsid w:val="008201F1"/>
    <w:rsid w:val="008C2A7F"/>
    <w:rsid w:val="008D6038"/>
    <w:rsid w:val="008F7AD7"/>
    <w:rsid w:val="009414AC"/>
    <w:rsid w:val="00941C44"/>
    <w:rsid w:val="00A01964"/>
    <w:rsid w:val="00A07AE2"/>
    <w:rsid w:val="00AD64D1"/>
    <w:rsid w:val="00AE0A83"/>
    <w:rsid w:val="00B064D0"/>
    <w:rsid w:val="00B459BE"/>
    <w:rsid w:val="00BB4A6F"/>
    <w:rsid w:val="00BD0759"/>
    <w:rsid w:val="00BE72AB"/>
    <w:rsid w:val="00CC6F0E"/>
    <w:rsid w:val="00D03418"/>
    <w:rsid w:val="00D55A4A"/>
    <w:rsid w:val="00D74E05"/>
    <w:rsid w:val="00E127E0"/>
    <w:rsid w:val="00E47A7E"/>
    <w:rsid w:val="00E94B73"/>
    <w:rsid w:val="00EB6376"/>
    <w:rsid w:val="00EE2E9C"/>
    <w:rsid w:val="00F274FD"/>
    <w:rsid w:val="00F36C48"/>
    <w:rsid w:val="00F75AAF"/>
    <w:rsid w:val="00F97EEE"/>
    <w:rsid w:val="00FC4DA2"/>
    <w:rsid w:val="00FE4A6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3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BB4A6F"/>
    <w:pPr>
      <w:keepNext/>
      <w:tabs>
        <w:tab w:val="num" w:pos="567"/>
      </w:tabs>
      <w:suppressAutoHyphens/>
      <w:ind w:left="567" w:hanging="567"/>
      <w:jc w:val="both"/>
      <w:outlineLvl w:val="0"/>
    </w:pPr>
    <w:rPr>
      <w:rFonts w:ascii="Arial" w:eastAsia="Times New Roman" w:hAnsi="Arial" w:cs="Times New Roman"/>
      <w:b/>
      <w:caps/>
      <w:sz w:val="24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rsid w:val="00BB4A6F"/>
    <w:pPr>
      <w:keepNext/>
      <w:suppressAutoHyphens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F2891"/>
    <w:rPr>
      <w:rFonts w:ascii="Symbol" w:hAnsi="Symbol" w:cs="Symbol"/>
      <w:sz w:val="20"/>
    </w:rPr>
  </w:style>
  <w:style w:type="character" w:customStyle="1" w:styleId="WW8Num1z1">
    <w:name w:val="WW8Num1z1"/>
    <w:rsid w:val="000F2891"/>
    <w:rPr>
      <w:rFonts w:ascii="Courier New" w:hAnsi="Courier New" w:cs="Courier New"/>
      <w:sz w:val="20"/>
    </w:rPr>
  </w:style>
  <w:style w:type="character" w:customStyle="1" w:styleId="WW8Num1z2">
    <w:name w:val="WW8Num1z2"/>
    <w:rsid w:val="000F2891"/>
    <w:rPr>
      <w:rFonts w:ascii="Wingdings" w:hAnsi="Wingdings" w:cs="Wingdings"/>
      <w:sz w:val="20"/>
    </w:rPr>
  </w:style>
  <w:style w:type="character" w:customStyle="1" w:styleId="WW8Num2z0">
    <w:name w:val="WW8Num2z0"/>
    <w:rsid w:val="000F2891"/>
    <w:rPr>
      <w:rFonts w:ascii="Symbol" w:hAnsi="Symbol" w:cs="Symbol"/>
    </w:rPr>
  </w:style>
  <w:style w:type="character" w:customStyle="1" w:styleId="WW8Num2z1">
    <w:name w:val="WW8Num2z1"/>
    <w:rsid w:val="000F2891"/>
    <w:rPr>
      <w:rFonts w:ascii="Courier New" w:hAnsi="Courier New" w:cs="Courier New"/>
    </w:rPr>
  </w:style>
  <w:style w:type="character" w:customStyle="1" w:styleId="WW8Num2z2">
    <w:name w:val="WW8Num2z2"/>
    <w:rsid w:val="000F2891"/>
    <w:rPr>
      <w:rFonts w:ascii="Wingdings" w:hAnsi="Wingdings" w:cs="Wingdings"/>
    </w:rPr>
  </w:style>
  <w:style w:type="character" w:customStyle="1" w:styleId="Absatz-Standardschriftart1">
    <w:name w:val="Absatz-Standardschriftart1"/>
    <w:rsid w:val="000F2891"/>
  </w:style>
  <w:style w:type="character" w:customStyle="1" w:styleId="hps">
    <w:name w:val="hps"/>
    <w:basedOn w:val="Absatz-Standardschriftart1"/>
    <w:rsid w:val="000F2891"/>
  </w:style>
  <w:style w:type="character" w:customStyle="1" w:styleId="hpsatn">
    <w:name w:val="hps atn"/>
    <w:basedOn w:val="Absatz-Standardschriftart1"/>
    <w:rsid w:val="000F2891"/>
  </w:style>
  <w:style w:type="character" w:customStyle="1" w:styleId="Zitat1">
    <w:name w:val="Zitat1"/>
    <w:basedOn w:val="Absatz-Standardschriftart1"/>
    <w:rsid w:val="000F2891"/>
  </w:style>
  <w:style w:type="paragraph" w:customStyle="1" w:styleId="berschrift">
    <w:name w:val="Überschrift"/>
    <w:basedOn w:val="Standard"/>
    <w:next w:val="Textkrper"/>
    <w:rsid w:val="000F2891"/>
    <w:pPr>
      <w:keepNext/>
      <w:suppressAutoHyphens/>
      <w:spacing w:before="240" w:after="12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0F2891"/>
    <w:pPr>
      <w:suppressAutoHyphens/>
      <w:spacing w:after="1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e">
    <w:name w:val="List"/>
    <w:basedOn w:val="Textkrper"/>
    <w:rsid w:val="000F2891"/>
    <w:rPr>
      <w:rFonts w:cs="Mangal"/>
    </w:rPr>
  </w:style>
  <w:style w:type="paragraph" w:customStyle="1" w:styleId="Beschriftung1">
    <w:name w:val="Beschriftung1"/>
    <w:basedOn w:val="Standard"/>
    <w:rsid w:val="000F2891"/>
    <w:pPr>
      <w:suppressLineNumbers/>
      <w:suppressAutoHyphens/>
      <w:spacing w:before="120" w:after="1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0F2891"/>
    <w:pPr>
      <w:suppressLineNumbers/>
      <w:suppressAutoHyphens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0F2891"/>
    <w:pPr>
      <w:suppressLineNumbers/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BDAufzhlungPunktArial10gew350">
    <w:name w:val="BD_Aufzählung_Punkt_Arial_10_gew_35_0"/>
    <w:qFormat/>
    <w:rsid w:val="00EE2E9C"/>
    <w:pPr>
      <w:numPr>
        <w:numId w:val="4"/>
      </w:numPr>
      <w:tabs>
        <w:tab w:val="left" w:pos="714"/>
      </w:tabs>
      <w:spacing w:before="70" w:line="280" w:lineRule="exact"/>
    </w:pPr>
    <w:rPr>
      <w:rFonts w:ascii="Arial" w:hAnsi="Arial" w:cs="ArialNarrow"/>
    </w:rPr>
  </w:style>
  <w:style w:type="paragraph" w:styleId="Kopfzeile">
    <w:name w:val="header"/>
    <w:basedOn w:val="Standard"/>
    <w:link w:val="KopfzeileZchn"/>
    <w:unhideWhenUsed/>
    <w:rsid w:val="00EE2E9C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E9C"/>
    <w:rPr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CC6F0E"/>
    <w:rPr>
      <w:sz w:val="24"/>
      <w:szCs w:val="24"/>
      <w:lang w:eastAsia="ar-SA"/>
    </w:rPr>
  </w:style>
  <w:style w:type="paragraph" w:styleId="Beschriftung">
    <w:name w:val="caption"/>
    <w:aliases w:val="Beschriftung;BD_Abbildungsbeschriftung"/>
    <w:next w:val="Textkrper"/>
    <w:qFormat/>
    <w:rsid w:val="00E94B73"/>
    <w:pPr>
      <w:spacing w:before="70" w:after="70" w:line="280" w:lineRule="exact"/>
      <w:jc w:val="center"/>
    </w:pPr>
    <w:rPr>
      <w:rFonts w:ascii="Arial" w:hAnsi="Arial" w:cs="ArialNarrow"/>
      <w:i/>
      <w:sz w:val="18"/>
      <w:szCs w:val="18"/>
    </w:rPr>
  </w:style>
  <w:style w:type="paragraph" w:customStyle="1" w:styleId="BDFlietextArial10gew70">
    <w:name w:val="BD_Fließtext_Arial_10_gew_7_0"/>
    <w:link w:val="BDFlietextArial10gew70Zchn"/>
    <w:qFormat/>
    <w:rsid w:val="00E94B73"/>
    <w:pPr>
      <w:keepLines/>
      <w:spacing w:before="140" w:line="280" w:lineRule="exact"/>
    </w:pPr>
    <w:rPr>
      <w:rFonts w:ascii="Arial" w:hAnsi="Arial" w:cs="ArialNarrow"/>
      <w:color w:val="231F20"/>
    </w:rPr>
  </w:style>
  <w:style w:type="character" w:customStyle="1" w:styleId="BDFlietextArial10gew70Zchn">
    <w:name w:val="BD_Fließtext_Arial_10_gew_7_0 Zchn"/>
    <w:basedOn w:val="Absatz-Standardschriftart"/>
    <w:link w:val="BDFlietextArial10gew70"/>
    <w:rsid w:val="00E94B73"/>
    <w:rPr>
      <w:rFonts w:ascii="Arial" w:hAnsi="Arial" w:cs="ArialNarrow"/>
      <w:color w:val="231F20"/>
      <w:lang w:val="de-DE" w:eastAsia="de-DE" w:bidi="ar-SA"/>
    </w:rPr>
  </w:style>
  <w:style w:type="paragraph" w:customStyle="1" w:styleId="BDZohneNummerArial10fett77">
    <w:name w:val="BD_ZÜ_ohne_Nummer_Arial_10_fett_7_7"/>
    <w:basedOn w:val="BDFlietextArial10gew70"/>
    <w:next w:val="BDFlietextArial10gew70"/>
    <w:rsid w:val="009414AC"/>
    <w:pPr>
      <w:keepNext/>
      <w:spacing w:after="140"/>
    </w:pPr>
    <w:rPr>
      <w:b/>
    </w:rPr>
  </w:style>
  <w:style w:type="paragraph" w:customStyle="1" w:styleId="BDAbbildungmitText70">
    <w:name w:val="BD_Abbildung_mit_Text_7_0"/>
    <w:basedOn w:val="BDFlietextArial10gew70"/>
    <w:qFormat/>
    <w:rsid w:val="00A07AE2"/>
    <w:pPr>
      <w:keepNext/>
      <w:tabs>
        <w:tab w:val="left" w:pos="2127"/>
        <w:tab w:val="left" w:pos="4253"/>
        <w:tab w:val="left" w:pos="6379"/>
      </w:tabs>
      <w:spacing w:line="280" w:lineRule="atLeast"/>
      <w:jc w:val="center"/>
    </w:pPr>
    <w:rPr>
      <w:rFonts w:cs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4AC"/>
    <w:pPr>
      <w:suppressAutoHyphens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4AC"/>
    <w:rPr>
      <w:rFonts w:ascii="Tahoma" w:hAnsi="Tahoma" w:cs="Tahoma"/>
      <w:sz w:val="16"/>
      <w:szCs w:val="16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BB4A6F"/>
    <w:rPr>
      <w:rFonts w:ascii="Arial" w:hAnsi="Arial"/>
      <w:b/>
      <w:caps/>
      <w:sz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BB4A6F"/>
    <w:rPr>
      <w:rFonts w:ascii="Arial" w:hAnsi="Arial"/>
      <w:b/>
      <w:sz w:val="24"/>
      <w:lang w:eastAsia="ar-SA"/>
    </w:rPr>
  </w:style>
  <w:style w:type="paragraph" w:customStyle="1" w:styleId="BUILDAIRTitel16ptfettzentriert">
    <w:name w:val="BUILDAIR_Titel_16ptfettzentriert"/>
    <w:next w:val="Standard"/>
    <w:rsid w:val="00BB4A6F"/>
    <w:pPr>
      <w:widowControl w:val="0"/>
      <w:jc w:val="center"/>
    </w:pPr>
    <w:rPr>
      <w:rFonts w:ascii="Arial" w:hAnsi="Arial"/>
      <w:b/>
      <w:bCs/>
      <w:sz w:val="32"/>
      <w:lang w:eastAsia="ar-SA"/>
    </w:rPr>
  </w:style>
  <w:style w:type="paragraph" w:customStyle="1" w:styleId="BUILDAIRAutor14ptzentriert">
    <w:name w:val="BUILDAIR_Autor14ptzentriert"/>
    <w:next w:val="Standard"/>
    <w:rsid w:val="00BB4A6F"/>
    <w:pPr>
      <w:widowControl w:val="0"/>
      <w:jc w:val="center"/>
    </w:pPr>
    <w:rPr>
      <w:rFonts w:ascii="Arial" w:eastAsia="Times" w:hAnsi="Arial"/>
      <w:sz w:val="28"/>
      <w:lang w:val="en-US" w:eastAsia="fr-FR"/>
    </w:rPr>
  </w:style>
  <w:style w:type="paragraph" w:customStyle="1" w:styleId="BUILDAIRFlietext12pt">
    <w:name w:val="BUILDAIR_Fließtext12pt"/>
    <w:rsid w:val="00B064D0"/>
    <w:pPr>
      <w:jc w:val="center"/>
    </w:pPr>
    <w:rPr>
      <w:rFonts w:ascii="Arial" w:hAnsi="Arial" w:cs="Arial"/>
      <w:noProof/>
      <w:sz w:val="24"/>
      <w:szCs w:val="24"/>
    </w:rPr>
  </w:style>
  <w:style w:type="paragraph" w:customStyle="1" w:styleId="BUILDAIRberschrift3">
    <w:name w:val="BUILDAIR_Überschrift3"/>
    <w:next w:val="BUILDAIRFlietext12pt"/>
    <w:rsid w:val="00BB4A6F"/>
    <w:rPr>
      <w:rFonts w:ascii="Arial" w:hAnsi="Arial" w:cs="Arial"/>
      <w:i/>
      <w:lang w:eastAsia="ar-SA"/>
    </w:rPr>
  </w:style>
  <w:style w:type="paragraph" w:customStyle="1" w:styleId="BUILDAIRberschrift1">
    <w:name w:val="BUILDAIR_Überschrift1"/>
    <w:next w:val="Standard"/>
    <w:rsid w:val="00BB4A6F"/>
    <w:rPr>
      <w:rFonts w:ascii="Arial" w:hAnsi="Arial" w:cs="Arial"/>
      <w:b/>
      <w:bCs/>
      <w:iCs/>
      <w:caps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semiHidden/>
    <w:rsid w:val="00BB4A6F"/>
    <w:pPr>
      <w:suppressAutoHyphens/>
      <w:jc w:val="both"/>
    </w:pPr>
    <w:rPr>
      <w:rFonts w:ascii="Arial" w:eastAsia="Times New Roman" w:hAnsi="Arial" w:cs="Times New Roman"/>
      <w:color w:val="0000FF"/>
      <w:sz w:val="24"/>
      <w:szCs w:val="24"/>
      <w:lang w:eastAsia="ar-SA"/>
    </w:rPr>
  </w:style>
  <w:style w:type="character" w:customStyle="1" w:styleId="Textkrper3Zchn">
    <w:name w:val="Textkörper 3 Zchn"/>
    <w:basedOn w:val="Absatz-Standardschriftart"/>
    <w:link w:val="Textkrper3"/>
    <w:semiHidden/>
    <w:rsid w:val="00BB4A6F"/>
    <w:rPr>
      <w:rFonts w:ascii="Arial" w:hAnsi="Arial"/>
      <w:color w:val="0000FF"/>
      <w:sz w:val="24"/>
      <w:szCs w:val="24"/>
      <w:lang w:eastAsia="ar-SA"/>
    </w:rPr>
  </w:style>
  <w:style w:type="paragraph" w:customStyle="1" w:styleId="Formatvorlage1">
    <w:name w:val="Formatvorlage1"/>
    <w:basedOn w:val="berschrift2"/>
    <w:rsid w:val="00BB4A6F"/>
    <w:pPr>
      <w:suppressAutoHyphens w:val="0"/>
      <w:spacing w:after="60"/>
      <w:jc w:val="center"/>
    </w:pPr>
    <w:rPr>
      <w:rFonts w:cs="Arial"/>
      <w:b w:val="0"/>
      <w:sz w:val="20"/>
      <w:lang w:eastAsia="de-DE"/>
    </w:rPr>
  </w:style>
  <w:style w:type="paragraph" w:customStyle="1" w:styleId="BD2ohneNummerArial11fett147">
    <w:name w:val="BD_Ü2_ohne_Nummer_Arial_11_fett_14_7"/>
    <w:link w:val="BD2ohneNummerArial11fett147Zchn"/>
    <w:qFormat/>
    <w:rsid w:val="00A07AE2"/>
    <w:pPr>
      <w:keepNext/>
      <w:tabs>
        <w:tab w:val="left" w:pos="993"/>
      </w:tabs>
      <w:spacing w:before="280" w:after="140" w:line="280" w:lineRule="exact"/>
    </w:pPr>
    <w:rPr>
      <w:rFonts w:ascii="Arial" w:hAnsi="Arial" w:cs="ArialNarrow"/>
      <w:b/>
      <w:color w:val="231F20"/>
      <w:sz w:val="22"/>
      <w:szCs w:val="26"/>
    </w:rPr>
  </w:style>
  <w:style w:type="paragraph" w:customStyle="1" w:styleId="BD1ohneNr11fett">
    <w:name w:val="BD_Ü1_ohne_Nr_11_fett"/>
    <w:link w:val="BD1ohneNr11fettZchn"/>
    <w:qFormat/>
    <w:rsid w:val="00A07AE2"/>
    <w:pPr>
      <w:keepNext/>
      <w:spacing w:before="420" w:after="140" w:line="280" w:lineRule="exact"/>
    </w:pPr>
    <w:rPr>
      <w:rFonts w:ascii="Arial" w:hAnsi="Arial" w:cs="ArialNarrow"/>
      <w:b/>
      <w:caps/>
      <w:color w:val="231F20"/>
      <w:sz w:val="22"/>
      <w:szCs w:val="22"/>
    </w:rPr>
  </w:style>
  <w:style w:type="paragraph" w:customStyle="1" w:styleId="BDFlietextArial10gew700">
    <w:name w:val="BD_Fließtext_Arial_10_gew_7_0_"/>
    <w:link w:val="BDFlietextArial10gew70Zchn0"/>
    <w:rsid w:val="00613E52"/>
    <w:rPr>
      <w:rFonts w:ascii="Arial" w:hAnsi="Arial" w:cs="ArialNarrow"/>
      <w:iCs/>
      <w:color w:val="231F20"/>
    </w:rPr>
  </w:style>
  <w:style w:type="character" w:customStyle="1" w:styleId="BD2ohneNummerArial11fett147Zchn">
    <w:name w:val="BD_Ü2_ohne_Nummer_Arial_11_fett_14_7 Zchn"/>
    <w:basedOn w:val="Absatz-Standardschriftart"/>
    <w:link w:val="BD2ohneNummerArial11fett147"/>
    <w:rsid w:val="00A07AE2"/>
    <w:rPr>
      <w:rFonts w:ascii="Arial" w:hAnsi="Arial" w:cs="ArialNarrow"/>
      <w:b/>
      <w:color w:val="231F20"/>
      <w:sz w:val="22"/>
      <w:szCs w:val="26"/>
      <w:lang w:val="de-DE" w:eastAsia="de-DE" w:bidi="ar-SA"/>
    </w:rPr>
  </w:style>
  <w:style w:type="character" w:customStyle="1" w:styleId="BDohneNr11fettZchn">
    <w:name w:val="BD_Ü_ohne_Nr_11_fett Zchn"/>
    <w:basedOn w:val="BD2ohneNummerArial11fett147Zchn"/>
    <w:rsid w:val="00F274FD"/>
    <w:rPr>
      <w:rFonts w:ascii="Arial" w:hAnsi="Arial" w:cs="ArialNarrow"/>
      <w:b/>
      <w:color w:val="231F20"/>
      <w:sz w:val="22"/>
      <w:szCs w:val="26"/>
      <w:lang w:val="de-DE" w:eastAsia="de-DE" w:bidi="ar-SA"/>
    </w:rPr>
  </w:style>
  <w:style w:type="paragraph" w:customStyle="1" w:styleId="BDFlietextArial10kursivzentriert">
    <w:name w:val="BD_Fließtext_Arial_10_kursiv_zentriert"/>
    <w:basedOn w:val="BDFlietextArial10gew70"/>
    <w:link w:val="BDFlietextArial10kursivzentriertZchn"/>
    <w:qFormat/>
    <w:rsid w:val="00613E52"/>
    <w:pPr>
      <w:jc w:val="center"/>
    </w:pPr>
    <w:rPr>
      <w:i/>
    </w:rPr>
  </w:style>
  <w:style w:type="character" w:customStyle="1" w:styleId="BDFlietextArial10gew70Zchn0">
    <w:name w:val="BD_Fließtext_Arial_10_gew_7_0_ Zchn"/>
    <w:basedOn w:val="Absatz-Standardschriftart"/>
    <w:link w:val="BDFlietextArial10gew700"/>
    <w:rsid w:val="00613E52"/>
    <w:rPr>
      <w:rFonts w:ascii="Arial" w:hAnsi="Arial" w:cs="ArialNarrow"/>
      <w:iCs/>
      <w:color w:val="231F20"/>
      <w:lang w:val="de-DE" w:eastAsia="de-DE" w:bidi="ar-SA"/>
    </w:rPr>
  </w:style>
  <w:style w:type="paragraph" w:customStyle="1" w:styleId="BD3ohneNr10fettkursiv">
    <w:name w:val="BD_Ü3_ohne_Nr_10_fett_kursiv"/>
    <w:next w:val="BDFlietextArial10gew70"/>
    <w:link w:val="BD3ohneNr10fettkursivZchn"/>
    <w:qFormat/>
    <w:rsid w:val="00E94B73"/>
    <w:pPr>
      <w:keepNext/>
      <w:spacing w:before="140" w:line="280" w:lineRule="exact"/>
    </w:pPr>
    <w:rPr>
      <w:rFonts w:ascii="Arial" w:hAnsi="Arial" w:cs="ArialNarrow"/>
      <w:b/>
      <w:i/>
      <w:color w:val="231F20"/>
    </w:rPr>
  </w:style>
  <w:style w:type="character" w:customStyle="1" w:styleId="BDFlietextArial10kursivzentriertZchn">
    <w:name w:val="BD_Fließtext_Arial_10_kursiv_zentriert Zchn"/>
    <w:basedOn w:val="BDFlietextArial10gew70Zchn"/>
    <w:link w:val="BDFlietextArial10kursivzentriert"/>
    <w:rsid w:val="00613E52"/>
    <w:rPr>
      <w:rFonts w:ascii="Arial" w:hAnsi="Arial" w:cs="ArialNarrow"/>
      <w:i/>
      <w:color w:val="231F20"/>
      <w:lang w:val="de-DE" w:eastAsia="de-DE" w:bidi="ar-SA"/>
    </w:rPr>
  </w:style>
  <w:style w:type="character" w:customStyle="1" w:styleId="WW8Num8z0">
    <w:name w:val="WW8Num8z0"/>
    <w:rsid w:val="008D6038"/>
    <w:rPr>
      <w:rFonts w:ascii="Symbol" w:hAnsi="Symbol"/>
    </w:rPr>
  </w:style>
  <w:style w:type="character" w:customStyle="1" w:styleId="BD1ohneNr11fettZchn">
    <w:name w:val="BD_Ü1_ohne_Nr_11_fett Zchn"/>
    <w:basedOn w:val="BD2ohneNummerArial11fett147Zchn"/>
    <w:link w:val="BD1ohneNr11fett"/>
    <w:rsid w:val="00A07AE2"/>
    <w:rPr>
      <w:rFonts w:ascii="Arial" w:hAnsi="Arial" w:cs="ArialNarrow"/>
      <w:b/>
      <w:caps/>
      <w:color w:val="231F20"/>
      <w:sz w:val="22"/>
      <w:szCs w:val="22"/>
      <w:lang w:val="de-DE" w:eastAsia="de-DE" w:bidi="ar-SA"/>
    </w:rPr>
  </w:style>
  <w:style w:type="character" w:customStyle="1" w:styleId="BD3ohneNr10fettkursivZchn">
    <w:name w:val="BD_Ü3_ohne_Nr_10_fett_kursiv Zchn"/>
    <w:basedOn w:val="BD1ohneNr11fettZchn"/>
    <w:link w:val="BD3ohneNr10fettkursiv"/>
    <w:rsid w:val="00E94B73"/>
    <w:rPr>
      <w:rFonts w:ascii="Arial" w:hAnsi="Arial" w:cs="ArialNarrow"/>
      <w:b/>
      <w:i/>
      <w:caps/>
      <w:color w:val="231F20"/>
      <w:sz w:val="22"/>
      <w:szCs w:val="22"/>
      <w:lang w:val="de-DE" w:eastAsia="de-DE" w:bidi="ar-SA"/>
    </w:rPr>
  </w:style>
  <w:style w:type="paragraph" w:customStyle="1" w:styleId="BDTitelArtikelArial18021">
    <w:name w:val="BD_Titel_Artikel_Arial_18_0_21"/>
    <w:link w:val="BDTitelArtikelArial18021Zchn"/>
    <w:qFormat/>
    <w:rsid w:val="008201F1"/>
    <w:pPr>
      <w:spacing w:after="420" w:line="280" w:lineRule="atLeast"/>
      <w:jc w:val="center"/>
    </w:pPr>
    <w:rPr>
      <w:rFonts w:ascii="Arial" w:eastAsia="Calibri" w:hAnsi="Arial" w:cs="ArialNarrow"/>
      <w:b/>
      <w:color w:val="231F20"/>
      <w:sz w:val="36"/>
      <w:szCs w:val="36"/>
    </w:rPr>
  </w:style>
  <w:style w:type="character" w:customStyle="1" w:styleId="BDTitelArtikelArial18021Zchn">
    <w:name w:val="BD_Titel_Artikel_Arial_18_0_21 Zchn"/>
    <w:basedOn w:val="BD1ohneNr11fettZchn"/>
    <w:link w:val="BDTitelArtikelArial18021"/>
    <w:rsid w:val="008201F1"/>
    <w:rPr>
      <w:rFonts w:ascii="Arial" w:eastAsia="Calibri" w:hAnsi="Arial" w:cs="ArialNarrow"/>
      <w:b/>
      <w:caps/>
      <w:color w:val="231F20"/>
      <w:sz w:val="36"/>
      <w:szCs w:val="36"/>
      <w:lang w:val="de-DE" w:eastAsia="de-DE" w:bidi="ar-SA"/>
    </w:rPr>
  </w:style>
  <w:style w:type="character" w:styleId="Fett">
    <w:name w:val="Strong"/>
    <w:basedOn w:val="Absatz-Standardschriftart"/>
    <w:uiPriority w:val="22"/>
    <w:rsid w:val="008201F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F36C48"/>
    <w:rPr>
      <w:rFonts w:ascii="Arial" w:hAnsi="Arial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EB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3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BB4A6F"/>
    <w:pPr>
      <w:keepNext/>
      <w:tabs>
        <w:tab w:val="num" w:pos="567"/>
      </w:tabs>
      <w:suppressAutoHyphens/>
      <w:ind w:left="567" w:hanging="567"/>
      <w:jc w:val="both"/>
      <w:outlineLvl w:val="0"/>
    </w:pPr>
    <w:rPr>
      <w:rFonts w:ascii="Arial" w:eastAsia="Times New Roman" w:hAnsi="Arial" w:cs="Times New Roman"/>
      <w:b/>
      <w:caps/>
      <w:sz w:val="24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rsid w:val="00BB4A6F"/>
    <w:pPr>
      <w:keepNext/>
      <w:suppressAutoHyphens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F2891"/>
    <w:rPr>
      <w:rFonts w:ascii="Symbol" w:hAnsi="Symbol" w:cs="Symbol"/>
      <w:sz w:val="20"/>
    </w:rPr>
  </w:style>
  <w:style w:type="character" w:customStyle="1" w:styleId="WW8Num1z1">
    <w:name w:val="WW8Num1z1"/>
    <w:rsid w:val="000F2891"/>
    <w:rPr>
      <w:rFonts w:ascii="Courier New" w:hAnsi="Courier New" w:cs="Courier New"/>
      <w:sz w:val="20"/>
    </w:rPr>
  </w:style>
  <w:style w:type="character" w:customStyle="1" w:styleId="WW8Num1z2">
    <w:name w:val="WW8Num1z2"/>
    <w:rsid w:val="000F2891"/>
    <w:rPr>
      <w:rFonts w:ascii="Wingdings" w:hAnsi="Wingdings" w:cs="Wingdings"/>
      <w:sz w:val="20"/>
    </w:rPr>
  </w:style>
  <w:style w:type="character" w:customStyle="1" w:styleId="WW8Num2z0">
    <w:name w:val="WW8Num2z0"/>
    <w:rsid w:val="000F2891"/>
    <w:rPr>
      <w:rFonts w:ascii="Symbol" w:hAnsi="Symbol" w:cs="Symbol"/>
    </w:rPr>
  </w:style>
  <w:style w:type="character" w:customStyle="1" w:styleId="WW8Num2z1">
    <w:name w:val="WW8Num2z1"/>
    <w:rsid w:val="000F2891"/>
    <w:rPr>
      <w:rFonts w:ascii="Courier New" w:hAnsi="Courier New" w:cs="Courier New"/>
    </w:rPr>
  </w:style>
  <w:style w:type="character" w:customStyle="1" w:styleId="WW8Num2z2">
    <w:name w:val="WW8Num2z2"/>
    <w:rsid w:val="000F2891"/>
    <w:rPr>
      <w:rFonts w:ascii="Wingdings" w:hAnsi="Wingdings" w:cs="Wingdings"/>
    </w:rPr>
  </w:style>
  <w:style w:type="character" w:customStyle="1" w:styleId="Absatz-Standardschriftart1">
    <w:name w:val="Absatz-Standardschriftart1"/>
    <w:rsid w:val="000F2891"/>
  </w:style>
  <w:style w:type="character" w:customStyle="1" w:styleId="hps">
    <w:name w:val="hps"/>
    <w:basedOn w:val="Absatz-Standardschriftart1"/>
    <w:rsid w:val="000F2891"/>
  </w:style>
  <w:style w:type="character" w:customStyle="1" w:styleId="hpsatn">
    <w:name w:val="hps atn"/>
    <w:basedOn w:val="Absatz-Standardschriftart1"/>
    <w:rsid w:val="000F2891"/>
  </w:style>
  <w:style w:type="character" w:customStyle="1" w:styleId="Zitat1">
    <w:name w:val="Zitat1"/>
    <w:basedOn w:val="Absatz-Standardschriftart1"/>
    <w:rsid w:val="000F2891"/>
  </w:style>
  <w:style w:type="paragraph" w:customStyle="1" w:styleId="berschrift">
    <w:name w:val="Überschrift"/>
    <w:basedOn w:val="Standard"/>
    <w:next w:val="Textkrper"/>
    <w:rsid w:val="000F2891"/>
    <w:pPr>
      <w:keepNext/>
      <w:suppressAutoHyphens/>
      <w:spacing w:before="240" w:after="12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0F2891"/>
    <w:pPr>
      <w:suppressAutoHyphens/>
      <w:spacing w:after="1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e">
    <w:name w:val="List"/>
    <w:basedOn w:val="Textkrper"/>
    <w:rsid w:val="000F2891"/>
    <w:rPr>
      <w:rFonts w:cs="Mangal"/>
    </w:rPr>
  </w:style>
  <w:style w:type="paragraph" w:customStyle="1" w:styleId="Beschriftung1">
    <w:name w:val="Beschriftung1"/>
    <w:basedOn w:val="Standard"/>
    <w:rsid w:val="000F2891"/>
    <w:pPr>
      <w:suppressLineNumbers/>
      <w:suppressAutoHyphens/>
      <w:spacing w:before="120" w:after="1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0F2891"/>
    <w:pPr>
      <w:suppressLineNumbers/>
      <w:suppressAutoHyphens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0F2891"/>
    <w:pPr>
      <w:suppressLineNumbers/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BDAufzhlungPunktArial10gew350">
    <w:name w:val="BD_Aufzählung_Punkt_Arial_10_gew_35_0"/>
    <w:qFormat/>
    <w:rsid w:val="00EE2E9C"/>
    <w:pPr>
      <w:numPr>
        <w:numId w:val="4"/>
      </w:numPr>
      <w:tabs>
        <w:tab w:val="left" w:pos="714"/>
      </w:tabs>
      <w:spacing w:before="70" w:line="280" w:lineRule="exact"/>
    </w:pPr>
    <w:rPr>
      <w:rFonts w:ascii="Arial" w:hAnsi="Arial" w:cs="ArialNarrow"/>
    </w:rPr>
  </w:style>
  <w:style w:type="paragraph" w:styleId="Kopfzeile">
    <w:name w:val="header"/>
    <w:basedOn w:val="Standard"/>
    <w:link w:val="KopfzeileZchn"/>
    <w:unhideWhenUsed/>
    <w:rsid w:val="00EE2E9C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E9C"/>
    <w:rPr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CC6F0E"/>
    <w:rPr>
      <w:sz w:val="24"/>
      <w:szCs w:val="24"/>
      <w:lang w:eastAsia="ar-SA"/>
    </w:rPr>
  </w:style>
  <w:style w:type="paragraph" w:styleId="Beschriftung">
    <w:name w:val="caption"/>
    <w:aliases w:val="Beschriftung;BD_Abbildungsbeschriftung"/>
    <w:next w:val="Textkrper"/>
    <w:qFormat/>
    <w:rsid w:val="00E94B73"/>
    <w:pPr>
      <w:spacing w:before="70" w:after="70" w:line="280" w:lineRule="exact"/>
      <w:jc w:val="center"/>
    </w:pPr>
    <w:rPr>
      <w:rFonts w:ascii="Arial" w:hAnsi="Arial" w:cs="ArialNarrow"/>
      <w:i/>
      <w:sz w:val="18"/>
      <w:szCs w:val="18"/>
    </w:rPr>
  </w:style>
  <w:style w:type="paragraph" w:customStyle="1" w:styleId="BDFlietextArial10gew70">
    <w:name w:val="BD_Fließtext_Arial_10_gew_7_0"/>
    <w:link w:val="BDFlietextArial10gew70Zchn"/>
    <w:qFormat/>
    <w:rsid w:val="00E94B73"/>
    <w:pPr>
      <w:keepLines/>
      <w:spacing w:before="140" w:line="280" w:lineRule="exact"/>
    </w:pPr>
    <w:rPr>
      <w:rFonts w:ascii="Arial" w:hAnsi="Arial" w:cs="ArialNarrow"/>
      <w:color w:val="231F20"/>
    </w:rPr>
  </w:style>
  <w:style w:type="character" w:customStyle="1" w:styleId="BDFlietextArial10gew70Zchn">
    <w:name w:val="BD_Fließtext_Arial_10_gew_7_0 Zchn"/>
    <w:basedOn w:val="Absatz-Standardschriftart"/>
    <w:link w:val="BDFlietextArial10gew70"/>
    <w:rsid w:val="00E94B73"/>
    <w:rPr>
      <w:rFonts w:ascii="Arial" w:hAnsi="Arial" w:cs="ArialNarrow"/>
      <w:color w:val="231F20"/>
      <w:lang w:val="de-DE" w:eastAsia="de-DE" w:bidi="ar-SA"/>
    </w:rPr>
  </w:style>
  <w:style w:type="paragraph" w:customStyle="1" w:styleId="BDZohneNummerArial10fett77">
    <w:name w:val="BD_ZÜ_ohne_Nummer_Arial_10_fett_7_7"/>
    <w:basedOn w:val="BDFlietextArial10gew70"/>
    <w:next w:val="BDFlietextArial10gew70"/>
    <w:rsid w:val="009414AC"/>
    <w:pPr>
      <w:keepNext/>
      <w:spacing w:after="140"/>
    </w:pPr>
    <w:rPr>
      <w:b/>
    </w:rPr>
  </w:style>
  <w:style w:type="paragraph" w:customStyle="1" w:styleId="BDAbbildungmitText70">
    <w:name w:val="BD_Abbildung_mit_Text_7_0"/>
    <w:basedOn w:val="BDFlietextArial10gew70"/>
    <w:qFormat/>
    <w:rsid w:val="00A07AE2"/>
    <w:pPr>
      <w:keepNext/>
      <w:tabs>
        <w:tab w:val="left" w:pos="2127"/>
        <w:tab w:val="left" w:pos="4253"/>
        <w:tab w:val="left" w:pos="6379"/>
      </w:tabs>
      <w:spacing w:line="280" w:lineRule="atLeast"/>
      <w:jc w:val="center"/>
    </w:pPr>
    <w:rPr>
      <w:rFonts w:cs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4AC"/>
    <w:pPr>
      <w:suppressAutoHyphens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4AC"/>
    <w:rPr>
      <w:rFonts w:ascii="Tahoma" w:hAnsi="Tahoma" w:cs="Tahoma"/>
      <w:sz w:val="16"/>
      <w:szCs w:val="16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BB4A6F"/>
    <w:rPr>
      <w:rFonts w:ascii="Arial" w:hAnsi="Arial"/>
      <w:b/>
      <w:caps/>
      <w:sz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BB4A6F"/>
    <w:rPr>
      <w:rFonts w:ascii="Arial" w:hAnsi="Arial"/>
      <w:b/>
      <w:sz w:val="24"/>
      <w:lang w:eastAsia="ar-SA"/>
    </w:rPr>
  </w:style>
  <w:style w:type="paragraph" w:customStyle="1" w:styleId="BUILDAIRTitel16ptfettzentriert">
    <w:name w:val="BUILDAIR_Titel_16ptfettzentriert"/>
    <w:next w:val="Standard"/>
    <w:rsid w:val="00BB4A6F"/>
    <w:pPr>
      <w:widowControl w:val="0"/>
      <w:jc w:val="center"/>
    </w:pPr>
    <w:rPr>
      <w:rFonts w:ascii="Arial" w:hAnsi="Arial"/>
      <w:b/>
      <w:bCs/>
      <w:sz w:val="32"/>
      <w:lang w:eastAsia="ar-SA"/>
    </w:rPr>
  </w:style>
  <w:style w:type="paragraph" w:customStyle="1" w:styleId="BUILDAIRAutor14ptzentriert">
    <w:name w:val="BUILDAIR_Autor14ptzentriert"/>
    <w:next w:val="Standard"/>
    <w:rsid w:val="00BB4A6F"/>
    <w:pPr>
      <w:widowControl w:val="0"/>
      <w:jc w:val="center"/>
    </w:pPr>
    <w:rPr>
      <w:rFonts w:ascii="Arial" w:eastAsia="Times" w:hAnsi="Arial"/>
      <w:sz w:val="28"/>
      <w:lang w:val="en-US" w:eastAsia="fr-FR"/>
    </w:rPr>
  </w:style>
  <w:style w:type="paragraph" w:customStyle="1" w:styleId="BUILDAIRFlietext12pt">
    <w:name w:val="BUILDAIR_Fließtext12pt"/>
    <w:rsid w:val="00B064D0"/>
    <w:pPr>
      <w:jc w:val="center"/>
    </w:pPr>
    <w:rPr>
      <w:rFonts w:ascii="Arial" w:hAnsi="Arial" w:cs="Arial"/>
      <w:noProof/>
      <w:sz w:val="24"/>
      <w:szCs w:val="24"/>
    </w:rPr>
  </w:style>
  <w:style w:type="paragraph" w:customStyle="1" w:styleId="BUILDAIRberschrift3">
    <w:name w:val="BUILDAIR_Überschrift3"/>
    <w:next w:val="BUILDAIRFlietext12pt"/>
    <w:rsid w:val="00BB4A6F"/>
    <w:rPr>
      <w:rFonts w:ascii="Arial" w:hAnsi="Arial" w:cs="Arial"/>
      <w:i/>
      <w:lang w:eastAsia="ar-SA"/>
    </w:rPr>
  </w:style>
  <w:style w:type="paragraph" w:customStyle="1" w:styleId="BUILDAIRberschrift1">
    <w:name w:val="BUILDAIR_Überschrift1"/>
    <w:next w:val="Standard"/>
    <w:rsid w:val="00BB4A6F"/>
    <w:rPr>
      <w:rFonts w:ascii="Arial" w:hAnsi="Arial" w:cs="Arial"/>
      <w:b/>
      <w:bCs/>
      <w:iCs/>
      <w:caps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semiHidden/>
    <w:rsid w:val="00BB4A6F"/>
    <w:pPr>
      <w:suppressAutoHyphens/>
      <w:jc w:val="both"/>
    </w:pPr>
    <w:rPr>
      <w:rFonts w:ascii="Arial" w:eastAsia="Times New Roman" w:hAnsi="Arial" w:cs="Times New Roman"/>
      <w:color w:val="0000FF"/>
      <w:sz w:val="24"/>
      <w:szCs w:val="24"/>
      <w:lang w:eastAsia="ar-SA"/>
    </w:rPr>
  </w:style>
  <w:style w:type="character" w:customStyle="1" w:styleId="Textkrper3Zchn">
    <w:name w:val="Textkörper 3 Zchn"/>
    <w:basedOn w:val="Absatz-Standardschriftart"/>
    <w:link w:val="Textkrper3"/>
    <w:semiHidden/>
    <w:rsid w:val="00BB4A6F"/>
    <w:rPr>
      <w:rFonts w:ascii="Arial" w:hAnsi="Arial"/>
      <w:color w:val="0000FF"/>
      <w:sz w:val="24"/>
      <w:szCs w:val="24"/>
      <w:lang w:eastAsia="ar-SA"/>
    </w:rPr>
  </w:style>
  <w:style w:type="paragraph" w:customStyle="1" w:styleId="Formatvorlage1">
    <w:name w:val="Formatvorlage1"/>
    <w:basedOn w:val="berschrift2"/>
    <w:rsid w:val="00BB4A6F"/>
    <w:pPr>
      <w:suppressAutoHyphens w:val="0"/>
      <w:spacing w:after="60"/>
      <w:jc w:val="center"/>
    </w:pPr>
    <w:rPr>
      <w:rFonts w:cs="Arial"/>
      <w:b w:val="0"/>
      <w:sz w:val="20"/>
      <w:lang w:eastAsia="de-DE"/>
    </w:rPr>
  </w:style>
  <w:style w:type="paragraph" w:customStyle="1" w:styleId="BD2ohneNummerArial11fett147">
    <w:name w:val="BD_Ü2_ohne_Nummer_Arial_11_fett_14_7"/>
    <w:link w:val="BD2ohneNummerArial11fett147Zchn"/>
    <w:qFormat/>
    <w:rsid w:val="00A07AE2"/>
    <w:pPr>
      <w:keepNext/>
      <w:tabs>
        <w:tab w:val="left" w:pos="993"/>
      </w:tabs>
      <w:spacing w:before="280" w:after="140" w:line="280" w:lineRule="exact"/>
    </w:pPr>
    <w:rPr>
      <w:rFonts w:ascii="Arial" w:hAnsi="Arial" w:cs="ArialNarrow"/>
      <w:b/>
      <w:color w:val="231F20"/>
      <w:sz w:val="22"/>
      <w:szCs w:val="26"/>
    </w:rPr>
  </w:style>
  <w:style w:type="paragraph" w:customStyle="1" w:styleId="BD1ohneNr11fett">
    <w:name w:val="BD_Ü1_ohne_Nr_11_fett"/>
    <w:link w:val="BD1ohneNr11fettZchn"/>
    <w:qFormat/>
    <w:rsid w:val="00A07AE2"/>
    <w:pPr>
      <w:keepNext/>
      <w:spacing w:before="420" w:after="140" w:line="280" w:lineRule="exact"/>
    </w:pPr>
    <w:rPr>
      <w:rFonts w:ascii="Arial" w:hAnsi="Arial" w:cs="ArialNarrow"/>
      <w:b/>
      <w:caps/>
      <w:color w:val="231F20"/>
      <w:sz w:val="22"/>
      <w:szCs w:val="22"/>
    </w:rPr>
  </w:style>
  <w:style w:type="paragraph" w:customStyle="1" w:styleId="BDFlietextArial10gew700">
    <w:name w:val="BD_Fließtext_Arial_10_gew_7_0_"/>
    <w:link w:val="BDFlietextArial10gew70Zchn0"/>
    <w:rsid w:val="00613E52"/>
    <w:rPr>
      <w:rFonts w:ascii="Arial" w:hAnsi="Arial" w:cs="ArialNarrow"/>
      <w:iCs/>
      <w:color w:val="231F20"/>
    </w:rPr>
  </w:style>
  <w:style w:type="character" w:customStyle="1" w:styleId="BD2ohneNummerArial11fett147Zchn">
    <w:name w:val="BD_Ü2_ohne_Nummer_Arial_11_fett_14_7 Zchn"/>
    <w:basedOn w:val="Absatz-Standardschriftart"/>
    <w:link w:val="BD2ohneNummerArial11fett147"/>
    <w:rsid w:val="00A07AE2"/>
    <w:rPr>
      <w:rFonts w:ascii="Arial" w:hAnsi="Arial" w:cs="ArialNarrow"/>
      <w:b/>
      <w:color w:val="231F20"/>
      <w:sz w:val="22"/>
      <w:szCs w:val="26"/>
      <w:lang w:val="de-DE" w:eastAsia="de-DE" w:bidi="ar-SA"/>
    </w:rPr>
  </w:style>
  <w:style w:type="character" w:customStyle="1" w:styleId="BDohneNr11fettZchn">
    <w:name w:val="BD_Ü_ohne_Nr_11_fett Zchn"/>
    <w:basedOn w:val="BD2ohneNummerArial11fett147Zchn"/>
    <w:rsid w:val="00F274FD"/>
    <w:rPr>
      <w:rFonts w:ascii="Arial" w:hAnsi="Arial" w:cs="ArialNarrow"/>
      <w:b/>
      <w:color w:val="231F20"/>
      <w:sz w:val="22"/>
      <w:szCs w:val="26"/>
      <w:lang w:val="de-DE" w:eastAsia="de-DE" w:bidi="ar-SA"/>
    </w:rPr>
  </w:style>
  <w:style w:type="paragraph" w:customStyle="1" w:styleId="BDFlietextArial10kursivzentriert">
    <w:name w:val="BD_Fließtext_Arial_10_kursiv_zentriert"/>
    <w:basedOn w:val="BDFlietextArial10gew70"/>
    <w:link w:val="BDFlietextArial10kursivzentriertZchn"/>
    <w:qFormat/>
    <w:rsid w:val="00613E52"/>
    <w:pPr>
      <w:jc w:val="center"/>
    </w:pPr>
    <w:rPr>
      <w:i/>
    </w:rPr>
  </w:style>
  <w:style w:type="character" w:customStyle="1" w:styleId="BDFlietextArial10gew70Zchn0">
    <w:name w:val="BD_Fließtext_Arial_10_gew_7_0_ Zchn"/>
    <w:basedOn w:val="Absatz-Standardschriftart"/>
    <w:link w:val="BDFlietextArial10gew700"/>
    <w:rsid w:val="00613E52"/>
    <w:rPr>
      <w:rFonts w:ascii="Arial" w:hAnsi="Arial" w:cs="ArialNarrow"/>
      <w:iCs/>
      <w:color w:val="231F20"/>
      <w:lang w:val="de-DE" w:eastAsia="de-DE" w:bidi="ar-SA"/>
    </w:rPr>
  </w:style>
  <w:style w:type="paragraph" w:customStyle="1" w:styleId="BD3ohneNr10fettkursiv">
    <w:name w:val="BD_Ü3_ohne_Nr_10_fett_kursiv"/>
    <w:next w:val="BDFlietextArial10gew70"/>
    <w:link w:val="BD3ohneNr10fettkursivZchn"/>
    <w:qFormat/>
    <w:rsid w:val="00E94B73"/>
    <w:pPr>
      <w:keepNext/>
      <w:spacing w:before="140" w:line="280" w:lineRule="exact"/>
    </w:pPr>
    <w:rPr>
      <w:rFonts w:ascii="Arial" w:hAnsi="Arial" w:cs="ArialNarrow"/>
      <w:b/>
      <w:i/>
      <w:color w:val="231F20"/>
    </w:rPr>
  </w:style>
  <w:style w:type="character" w:customStyle="1" w:styleId="BDFlietextArial10kursivzentriertZchn">
    <w:name w:val="BD_Fließtext_Arial_10_kursiv_zentriert Zchn"/>
    <w:basedOn w:val="BDFlietextArial10gew70Zchn"/>
    <w:link w:val="BDFlietextArial10kursivzentriert"/>
    <w:rsid w:val="00613E52"/>
    <w:rPr>
      <w:rFonts w:ascii="Arial" w:hAnsi="Arial" w:cs="ArialNarrow"/>
      <w:i/>
      <w:color w:val="231F20"/>
      <w:lang w:val="de-DE" w:eastAsia="de-DE" w:bidi="ar-SA"/>
    </w:rPr>
  </w:style>
  <w:style w:type="character" w:customStyle="1" w:styleId="WW8Num8z0">
    <w:name w:val="WW8Num8z0"/>
    <w:rsid w:val="008D6038"/>
    <w:rPr>
      <w:rFonts w:ascii="Symbol" w:hAnsi="Symbol"/>
    </w:rPr>
  </w:style>
  <w:style w:type="character" w:customStyle="1" w:styleId="BD1ohneNr11fettZchn">
    <w:name w:val="BD_Ü1_ohne_Nr_11_fett Zchn"/>
    <w:basedOn w:val="BD2ohneNummerArial11fett147Zchn"/>
    <w:link w:val="BD1ohneNr11fett"/>
    <w:rsid w:val="00A07AE2"/>
    <w:rPr>
      <w:rFonts w:ascii="Arial" w:hAnsi="Arial" w:cs="ArialNarrow"/>
      <w:b/>
      <w:caps/>
      <w:color w:val="231F20"/>
      <w:sz w:val="22"/>
      <w:szCs w:val="22"/>
      <w:lang w:val="de-DE" w:eastAsia="de-DE" w:bidi="ar-SA"/>
    </w:rPr>
  </w:style>
  <w:style w:type="character" w:customStyle="1" w:styleId="BD3ohneNr10fettkursivZchn">
    <w:name w:val="BD_Ü3_ohne_Nr_10_fett_kursiv Zchn"/>
    <w:basedOn w:val="BD1ohneNr11fettZchn"/>
    <w:link w:val="BD3ohneNr10fettkursiv"/>
    <w:rsid w:val="00E94B73"/>
    <w:rPr>
      <w:rFonts w:ascii="Arial" w:hAnsi="Arial" w:cs="ArialNarrow"/>
      <w:b/>
      <w:i/>
      <w:caps/>
      <w:color w:val="231F20"/>
      <w:sz w:val="22"/>
      <w:szCs w:val="22"/>
      <w:lang w:val="de-DE" w:eastAsia="de-DE" w:bidi="ar-SA"/>
    </w:rPr>
  </w:style>
  <w:style w:type="paragraph" w:customStyle="1" w:styleId="BDTitelArtikelArial18021">
    <w:name w:val="BD_Titel_Artikel_Arial_18_0_21"/>
    <w:link w:val="BDTitelArtikelArial18021Zchn"/>
    <w:qFormat/>
    <w:rsid w:val="008201F1"/>
    <w:pPr>
      <w:spacing w:after="420" w:line="280" w:lineRule="atLeast"/>
      <w:jc w:val="center"/>
    </w:pPr>
    <w:rPr>
      <w:rFonts w:ascii="Arial" w:eastAsia="Calibri" w:hAnsi="Arial" w:cs="ArialNarrow"/>
      <w:b/>
      <w:color w:val="231F20"/>
      <w:sz w:val="36"/>
      <w:szCs w:val="36"/>
    </w:rPr>
  </w:style>
  <w:style w:type="character" w:customStyle="1" w:styleId="BDTitelArtikelArial18021Zchn">
    <w:name w:val="BD_Titel_Artikel_Arial_18_0_21 Zchn"/>
    <w:basedOn w:val="BD1ohneNr11fettZchn"/>
    <w:link w:val="BDTitelArtikelArial18021"/>
    <w:rsid w:val="008201F1"/>
    <w:rPr>
      <w:rFonts w:ascii="Arial" w:eastAsia="Calibri" w:hAnsi="Arial" w:cs="ArialNarrow"/>
      <w:b/>
      <w:caps/>
      <w:color w:val="231F20"/>
      <w:sz w:val="36"/>
      <w:szCs w:val="36"/>
      <w:lang w:val="de-DE" w:eastAsia="de-DE" w:bidi="ar-SA"/>
    </w:rPr>
  </w:style>
  <w:style w:type="character" w:styleId="Fett">
    <w:name w:val="Strong"/>
    <w:basedOn w:val="Absatz-Standardschriftart"/>
    <w:uiPriority w:val="22"/>
    <w:rsid w:val="008201F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F36C48"/>
    <w:rPr>
      <w:rFonts w:ascii="Arial" w:hAnsi="Arial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EB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lowerdoo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lowerdoo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ll@blowerdo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2_Organisation\Vorlagen\BlowerDoor\Briefvorlage_BlowerDoor_roter_Balken_oben\01_deutsch\Vorlage_hoch_rot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9EA95-563B-4DA7-847E-116D4BD3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Vorlage_hoch_rot_de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Guten Tag,</vt:lpstr>
    </vt:vector>
  </TitlesOfParts>
  <Company>BD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Guten Tag,</dc:title>
  <dc:creator>Andrea Doll</dc:creator>
  <cp:lastModifiedBy>Andrea Doll</cp:lastModifiedBy>
  <cp:revision>2</cp:revision>
  <cp:lastPrinted>2012-11-15T10:43:00Z</cp:lastPrinted>
  <dcterms:created xsi:type="dcterms:W3CDTF">2014-06-23T12:29:00Z</dcterms:created>
  <dcterms:modified xsi:type="dcterms:W3CDTF">2014-06-24T08:43:00Z</dcterms:modified>
</cp:coreProperties>
</file>